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82C484A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исполнительной власти в 201</w:t>
      </w:r>
      <w:r w:rsidR="00911D3C" w:rsidRPr="005914E7">
        <w:rPr>
          <w:rFonts w:ascii="Times New Roman" w:hAnsi="Times New Roman" w:cs="Times New Roman"/>
          <w:b/>
          <w:sz w:val="28"/>
          <w:szCs w:val="28"/>
        </w:rPr>
        <w:t>9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1C425E1" w14:textId="764F50BF" w:rsidR="003716AF" w:rsidRPr="005914E7" w:rsidRDefault="00784C41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В</w:t>
      </w:r>
      <w:r w:rsidR="009D7632" w:rsidRPr="005914E7">
        <w:rPr>
          <w:rFonts w:ascii="Times New Roman" w:hAnsi="Times New Roman" w:cs="Times New Roman"/>
          <w:sz w:val="28"/>
          <w:szCs w:val="28"/>
        </w:rPr>
        <w:t>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</w:t>
      </w:r>
      <w:r w:rsidRPr="005914E7">
        <w:rPr>
          <w:rFonts w:ascii="Times New Roman" w:hAnsi="Times New Roman" w:cs="Times New Roman"/>
          <w:sz w:val="28"/>
          <w:szCs w:val="28"/>
        </w:rPr>
        <w:t xml:space="preserve"> (далее – Концепция)</w:t>
      </w:r>
      <w:r w:rsidR="009D7632" w:rsidRPr="005914E7">
        <w:rPr>
          <w:rFonts w:ascii="Times New Roman" w:hAnsi="Times New Roman" w:cs="Times New Roman"/>
          <w:sz w:val="28"/>
          <w:szCs w:val="28"/>
        </w:rPr>
        <w:t>,</w:t>
      </w:r>
      <w:r w:rsidR="00675C50" w:rsidRPr="005914E7">
        <w:rPr>
          <w:rFonts w:ascii="Times New Roman" w:hAnsi="Times New Roman" w:cs="Times New Roman"/>
          <w:sz w:val="28"/>
          <w:szCs w:val="28"/>
        </w:rPr>
        <w:t xml:space="preserve"> в целях обеспечения эффективной реализации принципов открытости и задач по повышению уровня открытости, </w:t>
      </w:r>
      <w:r w:rsidR="00FE23C8" w:rsidRPr="005914E7">
        <w:rPr>
          <w:rFonts w:ascii="Times New Roman" w:hAnsi="Times New Roman" w:cs="Times New Roman"/>
          <w:sz w:val="28"/>
          <w:szCs w:val="28"/>
        </w:rPr>
        <w:t xml:space="preserve">приказом ФНС </w:t>
      </w:r>
      <w:r w:rsidR="00911D3C" w:rsidRPr="005914E7">
        <w:rPr>
          <w:rFonts w:ascii="Times New Roman" w:hAnsi="Times New Roman" w:cs="Times New Roman"/>
          <w:sz w:val="28"/>
          <w:szCs w:val="28"/>
        </w:rPr>
        <w:t>России от 17</w:t>
      </w:r>
      <w:r w:rsidR="00FE23C8" w:rsidRPr="005914E7">
        <w:rPr>
          <w:rFonts w:ascii="Times New Roman" w:hAnsi="Times New Roman" w:cs="Times New Roman"/>
          <w:sz w:val="28"/>
          <w:szCs w:val="28"/>
        </w:rPr>
        <w:t>.01.201</w:t>
      </w:r>
      <w:r w:rsidR="00911D3C" w:rsidRPr="005914E7">
        <w:rPr>
          <w:rFonts w:ascii="Times New Roman" w:hAnsi="Times New Roman" w:cs="Times New Roman"/>
          <w:sz w:val="28"/>
          <w:szCs w:val="28"/>
        </w:rPr>
        <w:t>9</w:t>
      </w:r>
      <w:r w:rsidR="00A04754" w:rsidRPr="005914E7">
        <w:rPr>
          <w:rFonts w:ascii="Times New Roman" w:hAnsi="Times New Roman" w:cs="Times New Roman"/>
          <w:sz w:val="28"/>
          <w:szCs w:val="28"/>
        </w:rPr>
        <w:t xml:space="preserve"> № ММВ-7-17/</w:t>
      </w:r>
      <w:r w:rsidR="00911D3C" w:rsidRPr="005914E7">
        <w:rPr>
          <w:rFonts w:ascii="Times New Roman" w:hAnsi="Times New Roman" w:cs="Times New Roman"/>
          <w:sz w:val="28"/>
          <w:szCs w:val="28"/>
        </w:rPr>
        <w:t>17</w:t>
      </w:r>
      <w:r w:rsidR="00A04754" w:rsidRPr="005914E7">
        <w:rPr>
          <w:rFonts w:ascii="Times New Roman" w:hAnsi="Times New Roman" w:cs="Times New Roman"/>
          <w:sz w:val="28"/>
          <w:szCs w:val="28"/>
        </w:rPr>
        <w:t xml:space="preserve">@ </w:t>
      </w:r>
      <w:r w:rsidR="005C20CB" w:rsidRPr="005914E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D7632" w:rsidRPr="005914E7">
        <w:rPr>
          <w:rFonts w:ascii="Times New Roman" w:hAnsi="Times New Roman" w:cs="Times New Roman"/>
          <w:sz w:val="28"/>
          <w:szCs w:val="28"/>
        </w:rPr>
        <w:t xml:space="preserve">Ведомственный план ФНС России </w:t>
      </w:r>
      <w:r w:rsidR="005C20CB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FE23C8" w:rsidRPr="005914E7">
        <w:rPr>
          <w:rFonts w:ascii="Times New Roman" w:hAnsi="Times New Roman" w:cs="Times New Roman"/>
          <w:sz w:val="28"/>
          <w:szCs w:val="28"/>
        </w:rPr>
        <w:t>ов исполнительной власти на 201</w:t>
      </w:r>
      <w:r w:rsidR="00E67111" w:rsidRPr="005914E7">
        <w:rPr>
          <w:rFonts w:ascii="Times New Roman" w:hAnsi="Times New Roman" w:cs="Times New Roman"/>
          <w:sz w:val="28"/>
          <w:szCs w:val="28"/>
        </w:rPr>
        <w:t>9</w:t>
      </w:r>
      <w:r w:rsidR="00CE295B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5C20CB" w:rsidRPr="005914E7">
        <w:rPr>
          <w:rFonts w:ascii="Times New Roman" w:hAnsi="Times New Roman" w:cs="Times New Roman"/>
          <w:sz w:val="28"/>
          <w:szCs w:val="28"/>
        </w:rPr>
        <w:t>год</w:t>
      </w:r>
      <w:r w:rsidR="00A04754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52052C" w:rsidRPr="005914E7">
        <w:rPr>
          <w:rFonts w:ascii="Times New Roman" w:hAnsi="Times New Roman" w:cs="Times New Roman"/>
          <w:sz w:val="28"/>
          <w:szCs w:val="28"/>
        </w:rPr>
        <w:t>(далее </w:t>
      </w:r>
      <w:r w:rsidR="000A17CE" w:rsidRPr="005914E7">
        <w:rPr>
          <w:rFonts w:ascii="Times New Roman" w:hAnsi="Times New Roman" w:cs="Times New Roman"/>
          <w:sz w:val="28"/>
          <w:szCs w:val="28"/>
        </w:rPr>
        <w:t>–</w:t>
      </w:r>
      <w:r w:rsidR="0052052C" w:rsidRPr="005914E7">
        <w:rPr>
          <w:rFonts w:ascii="Times New Roman" w:hAnsi="Times New Roman" w:cs="Times New Roman"/>
          <w:sz w:val="28"/>
          <w:szCs w:val="28"/>
        </w:rPr>
        <w:t> </w:t>
      </w:r>
      <w:r w:rsidR="000A17CE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5C20CB" w:rsidRPr="005914E7">
        <w:rPr>
          <w:rFonts w:ascii="Times New Roman" w:hAnsi="Times New Roman" w:cs="Times New Roman"/>
          <w:sz w:val="28"/>
          <w:szCs w:val="28"/>
        </w:rPr>
        <w:t>.</w:t>
      </w:r>
    </w:p>
    <w:p w14:paraId="27F8D379" w14:textId="63BF0083" w:rsidR="00014F02" w:rsidRPr="005914E7" w:rsidRDefault="00014F02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Целью мероприятий Ведомственного плана является повышение открытости информации о деятельности Службы.</w:t>
      </w:r>
      <w:r w:rsidR="00124027" w:rsidRPr="005914E7">
        <w:rPr>
          <w:rFonts w:ascii="Times New Roman" w:hAnsi="Times New Roman" w:cs="Times New Roman"/>
          <w:sz w:val="28"/>
          <w:szCs w:val="28"/>
        </w:rPr>
        <w:t xml:space="preserve"> Реализация мероприятий Ведомственного плана позволила повысить качество и доступность данных ФНС России, сделать показатели деятельности Службы понятными для п</w:t>
      </w:r>
      <w:r w:rsidR="002612BF" w:rsidRPr="005914E7">
        <w:rPr>
          <w:rFonts w:ascii="Times New Roman" w:hAnsi="Times New Roman" w:cs="Times New Roman"/>
          <w:sz w:val="28"/>
          <w:szCs w:val="28"/>
        </w:rPr>
        <w:t>редставителей референтных групп, а также предоставило гражданскому обществу инструменты контроля за деятельностью ФНС России.</w:t>
      </w:r>
    </w:p>
    <w:p w14:paraId="744C6C67" w14:textId="4807C1E2" w:rsidR="004A3B62" w:rsidRPr="005914E7" w:rsidRDefault="000F379D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К</w:t>
      </w:r>
      <w:r w:rsidR="008C624C" w:rsidRPr="005914E7">
        <w:rPr>
          <w:rFonts w:ascii="Times New Roman" w:hAnsi="Times New Roman" w:cs="Times New Roman"/>
          <w:sz w:val="28"/>
          <w:szCs w:val="28"/>
        </w:rPr>
        <w:t>ачественн</w:t>
      </w:r>
      <w:r w:rsidRPr="005914E7">
        <w:rPr>
          <w:rFonts w:ascii="Times New Roman" w:hAnsi="Times New Roman" w:cs="Times New Roman"/>
          <w:sz w:val="28"/>
          <w:szCs w:val="28"/>
        </w:rPr>
        <w:t>ая</w:t>
      </w:r>
      <w:r w:rsidR="008C624C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E279C7" w:rsidRPr="005914E7">
        <w:rPr>
          <w:rFonts w:ascii="Times New Roman" w:hAnsi="Times New Roman" w:cs="Times New Roman"/>
          <w:sz w:val="28"/>
          <w:szCs w:val="28"/>
        </w:rPr>
        <w:t>организ</w:t>
      </w:r>
      <w:r w:rsidRPr="005914E7">
        <w:rPr>
          <w:rFonts w:ascii="Times New Roman" w:hAnsi="Times New Roman" w:cs="Times New Roman"/>
          <w:sz w:val="28"/>
          <w:szCs w:val="28"/>
        </w:rPr>
        <w:t>ация работы</w:t>
      </w:r>
      <w:r w:rsidR="008C624C" w:rsidRPr="005914E7">
        <w:rPr>
          <w:rFonts w:ascii="Times New Roman" w:hAnsi="Times New Roman" w:cs="Times New Roman"/>
          <w:sz w:val="28"/>
          <w:szCs w:val="28"/>
        </w:rPr>
        <w:t xml:space="preserve"> в части сбора, обновления и раз</w:t>
      </w:r>
      <w:r w:rsidR="004A3B62" w:rsidRPr="005914E7">
        <w:rPr>
          <w:rFonts w:ascii="Times New Roman" w:hAnsi="Times New Roman" w:cs="Times New Roman"/>
          <w:sz w:val="28"/>
          <w:szCs w:val="28"/>
        </w:rPr>
        <w:t>мещения наборов открытых данных</w:t>
      </w:r>
      <w:r w:rsidRPr="005914E7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38148E" w:rsidRPr="005914E7">
        <w:rPr>
          <w:rFonts w:ascii="Times New Roman" w:hAnsi="Times New Roman" w:cs="Times New Roman"/>
          <w:sz w:val="28"/>
          <w:szCs w:val="28"/>
        </w:rPr>
        <w:t>, в том числе</w:t>
      </w:r>
      <w:r w:rsidRPr="005914E7">
        <w:rPr>
          <w:rFonts w:ascii="Times New Roman" w:hAnsi="Times New Roman" w:cs="Times New Roman"/>
          <w:sz w:val="28"/>
          <w:szCs w:val="28"/>
        </w:rPr>
        <w:t>,</w:t>
      </w:r>
      <w:r w:rsidR="0038148E" w:rsidRPr="005914E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5914E7">
        <w:rPr>
          <w:rFonts w:ascii="Times New Roman" w:hAnsi="Times New Roman" w:cs="Times New Roman"/>
          <w:sz w:val="28"/>
          <w:szCs w:val="28"/>
        </w:rPr>
        <w:t>ием</w:t>
      </w:r>
      <w:r w:rsidR="0038148E" w:rsidRPr="005914E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5914E7">
        <w:rPr>
          <w:rFonts w:ascii="Times New Roman" w:hAnsi="Times New Roman" w:cs="Times New Roman"/>
          <w:sz w:val="28"/>
          <w:szCs w:val="28"/>
        </w:rPr>
        <w:t>я</w:t>
      </w:r>
      <w:r w:rsidR="0038148E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B41DFC" w:rsidRPr="005914E7">
        <w:rPr>
          <w:rFonts w:ascii="Times New Roman" w:hAnsi="Times New Roman" w:cs="Times New Roman"/>
          <w:sz w:val="28"/>
          <w:szCs w:val="28"/>
        </w:rPr>
        <w:t xml:space="preserve">сотрудников, ответственных за </w:t>
      </w:r>
      <w:r w:rsidR="00E279C7" w:rsidRPr="005914E7">
        <w:rPr>
          <w:rFonts w:ascii="Times New Roman" w:hAnsi="Times New Roman" w:cs="Times New Roman"/>
          <w:sz w:val="28"/>
          <w:szCs w:val="28"/>
        </w:rPr>
        <w:t>реализацию</w:t>
      </w:r>
      <w:r w:rsidR="00B41DFC" w:rsidRPr="005914E7">
        <w:rPr>
          <w:rFonts w:ascii="Times New Roman" w:hAnsi="Times New Roman" w:cs="Times New Roman"/>
          <w:sz w:val="28"/>
          <w:szCs w:val="28"/>
        </w:rPr>
        <w:t xml:space="preserve"> проекта «Открытое правительство»</w:t>
      </w:r>
      <w:r w:rsidRPr="005914E7">
        <w:rPr>
          <w:rFonts w:ascii="Times New Roman" w:hAnsi="Times New Roman" w:cs="Times New Roman"/>
          <w:sz w:val="28"/>
          <w:szCs w:val="28"/>
        </w:rPr>
        <w:t>. В частности, в 201</w:t>
      </w:r>
      <w:r w:rsidR="00C249D8" w:rsidRPr="005914E7">
        <w:rPr>
          <w:rFonts w:ascii="Times New Roman" w:hAnsi="Times New Roman" w:cs="Times New Roman"/>
          <w:sz w:val="28"/>
          <w:szCs w:val="28"/>
        </w:rPr>
        <w:t>9</w:t>
      </w:r>
      <w:r w:rsidRPr="005914E7">
        <w:rPr>
          <w:rFonts w:ascii="Times New Roman" w:hAnsi="Times New Roman" w:cs="Times New Roman"/>
          <w:sz w:val="28"/>
          <w:szCs w:val="28"/>
        </w:rPr>
        <w:t xml:space="preserve"> году принято участие в обучении по программе повышения квалификации государственных служащих «Реализация в государственных органах принципа открытости и организация работы с открытыми данными»</w:t>
      </w:r>
      <w:r w:rsidR="00877633" w:rsidRPr="005914E7">
        <w:rPr>
          <w:rFonts w:ascii="Times New Roman" w:hAnsi="Times New Roman" w:cs="Times New Roman"/>
          <w:sz w:val="28"/>
          <w:szCs w:val="28"/>
        </w:rPr>
        <w:t>.</w:t>
      </w:r>
    </w:p>
    <w:p w14:paraId="3F0EA57D" w14:textId="614FCA49" w:rsidR="00877633" w:rsidRPr="005914E7" w:rsidRDefault="00877633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На официальном сайте ФНС России по результатам анкет</w:t>
      </w:r>
      <w:r w:rsidR="006764D7" w:rsidRPr="005914E7">
        <w:rPr>
          <w:rFonts w:ascii="Times New Roman" w:hAnsi="Times New Roman" w:cs="Times New Roman"/>
          <w:sz w:val="28"/>
          <w:szCs w:val="28"/>
        </w:rPr>
        <w:t>ирования за отчетный период из 12 610</w:t>
      </w:r>
      <w:r w:rsidRPr="005914E7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графически</w:t>
      </w:r>
      <w:r w:rsidR="006764D7" w:rsidRPr="005914E7">
        <w:rPr>
          <w:rFonts w:ascii="Times New Roman" w:hAnsi="Times New Roman" w:cs="Times New Roman"/>
          <w:sz w:val="28"/>
          <w:szCs w:val="28"/>
        </w:rPr>
        <w:t>м дизайном удовлетворены 83</w:t>
      </w:r>
      <w:r w:rsidRPr="005914E7">
        <w:rPr>
          <w:rFonts w:ascii="Times New Roman" w:hAnsi="Times New Roman" w:cs="Times New Roman"/>
          <w:sz w:val="28"/>
          <w:szCs w:val="28"/>
        </w:rPr>
        <w:t>% пользователей, удобст</w:t>
      </w:r>
      <w:r w:rsidR="004D2DB9" w:rsidRPr="005914E7">
        <w:rPr>
          <w:rFonts w:ascii="Times New Roman" w:hAnsi="Times New Roman" w:cs="Times New Roman"/>
          <w:sz w:val="28"/>
          <w:szCs w:val="28"/>
        </w:rPr>
        <w:t>вом представления информации - 75</w:t>
      </w:r>
      <w:r w:rsidRPr="005914E7">
        <w:rPr>
          <w:rFonts w:ascii="Times New Roman" w:hAnsi="Times New Roman" w:cs="Times New Roman"/>
          <w:sz w:val="28"/>
          <w:szCs w:val="28"/>
        </w:rPr>
        <w:t>% пользователей.</w:t>
      </w:r>
    </w:p>
    <w:p w14:paraId="12FD0277" w14:textId="4453923B" w:rsidR="0039540D" w:rsidRPr="005914E7" w:rsidRDefault="0039540D" w:rsidP="0039540D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 xml:space="preserve">В целях организации работы с открытыми </w:t>
      </w:r>
      <w:r w:rsidR="001340BE" w:rsidRPr="005914E7">
        <w:rPr>
          <w:rFonts w:ascii="Times New Roman" w:hAnsi="Times New Roman" w:cs="Times New Roman"/>
          <w:sz w:val="28"/>
          <w:szCs w:val="28"/>
        </w:rPr>
        <w:t>данными приказом ФНС России от 24</w:t>
      </w:r>
      <w:r w:rsidRPr="005914E7">
        <w:rPr>
          <w:rFonts w:ascii="Times New Roman" w:hAnsi="Times New Roman" w:cs="Times New Roman"/>
          <w:sz w:val="28"/>
          <w:szCs w:val="28"/>
        </w:rPr>
        <w:t>.0</w:t>
      </w:r>
      <w:r w:rsidR="001340BE" w:rsidRPr="005914E7">
        <w:rPr>
          <w:rFonts w:ascii="Times New Roman" w:hAnsi="Times New Roman" w:cs="Times New Roman"/>
          <w:sz w:val="28"/>
          <w:szCs w:val="28"/>
        </w:rPr>
        <w:t>1</w:t>
      </w:r>
      <w:r w:rsidRPr="005914E7">
        <w:rPr>
          <w:rFonts w:ascii="Times New Roman" w:hAnsi="Times New Roman" w:cs="Times New Roman"/>
          <w:sz w:val="28"/>
          <w:szCs w:val="28"/>
        </w:rPr>
        <w:t>.201</w:t>
      </w:r>
      <w:r w:rsidR="001340BE" w:rsidRPr="005914E7">
        <w:rPr>
          <w:rFonts w:ascii="Times New Roman" w:hAnsi="Times New Roman" w:cs="Times New Roman"/>
          <w:sz w:val="28"/>
          <w:szCs w:val="28"/>
        </w:rPr>
        <w:t>9</w:t>
      </w:r>
      <w:r w:rsidRPr="005914E7">
        <w:rPr>
          <w:rFonts w:ascii="Times New Roman" w:hAnsi="Times New Roman" w:cs="Times New Roman"/>
          <w:sz w:val="28"/>
          <w:szCs w:val="28"/>
        </w:rPr>
        <w:t xml:space="preserve"> № </w:t>
      </w:r>
      <w:r w:rsidR="001340BE" w:rsidRPr="005914E7">
        <w:rPr>
          <w:rFonts w:ascii="Times New Roman" w:hAnsi="Times New Roman" w:cs="Times New Roman"/>
          <w:bCs/>
          <w:sz w:val="28"/>
          <w:szCs w:val="28"/>
        </w:rPr>
        <w:t>ММВ-7-17/2</w:t>
      </w:r>
      <w:r w:rsidRPr="005914E7">
        <w:rPr>
          <w:rFonts w:ascii="Times New Roman" w:hAnsi="Times New Roman" w:cs="Times New Roman"/>
          <w:bCs/>
          <w:sz w:val="28"/>
          <w:szCs w:val="28"/>
        </w:rPr>
        <w:t xml:space="preserve">9@ был утвержден </w:t>
      </w:r>
      <w:r w:rsidRPr="005914E7">
        <w:rPr>
          <w:rFonts w:ascii="Times New Roman" w:hAnsi="Times New Roman" w:cs="Times New Roman"/>
          <w:sz w:val="28"/>
          <w:szCs w:val="28"/>
        </w:rPr>
        <w:t xml:space="preserve">Ведомственный план мероприятий ФНС России в области открытых данных и График раскрытия приоритетных социально значимых наборов данных ФНС России по реализации мероприятий в области открытых данных на </w:t>
      </w:r>
      <w:r w:rsidRPr="005914E7">
        <w:rPr>
          <w:rFonts w:ascii="Times New Roman" w:hAnsi="Times New Roman" w:cs="Times New Roman"/>
          <w:sz w:val="28"/>
          <w:szCs w:val="28"/>
        </w:rPr>
        <w:t>20</w:t>
      </w:r>
      <w:r w:rsidR="001340BE" w:rsidRPr="005914E7">
        <w:rPr>
          <w:rFonts w:ascii="Times New Roman" w:hAnsi="Times New Roman" w:cs="Times New Roman"/>
          <w:sz w:val="28"/>
          <w:szCs w:val="28"/>
        </w:rPr>
        <w:t>19-2020</w:t>
      </w:r>
      <w:r w:rsidRPr="005914E7">
        <w:rPr>
          <w:rFonts w:ascii="Times New Roman" w:hAnsi="Times New Roman" w:cs="Times New Roman"/>
          <w:sz w:val="28"/>
          <w:szCs w:val="28"/>
        </w:rPr>
        <w:t xml:space="preserve"> годы (далее – График).</w:t>
      </w:r>
      <w:r w:rsidR="00283550" w:rsidRPr="00591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626E8" w14:textId="77777777" w:rsidR="009561F6" w:rsidRPr="005914E7" w:rsidRDefault="0039540D" w:rsidP="0095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iCs/>
          <w:sz w:val="28"/>
          <w:szCs w:val="28"/>
          <w:lang w:eastAsia="ru-RU"/>
        </w:rPr>
        <w:t>С учетом Графика, а также результатов оценки востребованности и первоочередности ФНС России в течение года публиковались новые наборы открытых данных</w:t>
      </w:r>
      <w:r w:rsidR="009561F6" w:rsidRPr="005914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запланированные к публикации в соответствии с Графиком. </w:t>
      </w:r>
    </w:p>
    <w:p w14:paraId="2FE03C4C" w14:textId="0E39325D" w:rsidR="0039540D" w:rsidRPr="005914E7" w:rsidRDefault="0039540D" w:rsidP="0039540D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на официальном сайте ФНС России </w:t>
      </w:r>
      <w:hyperlink r:id="rId8" w:history="1">
        <w:r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Pr="005914E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914E7">
        <w:rPr>
          <w:rFonts w:ascii="Times New Roman" w:hAnsi="Times New Roman" w:cs="Times New Roman"/>
          <w:sz w:val="28"/>
          <w:szCs w:val="28"/>
        </w:rPr>
        <w:t>опубликовано 8</w:t>
      </w:r>
      <w:r w:rsidR="00A3508D" w:rsidRPr="005914E7">
        <w:rPr>
          <w:rFonts w:ascii="Times New Roman" w:hAnsi="Times New Roman" w:cs="Times New Roman"/>
          <w:sz w:val="28"/>
          <w:szCs w:val="28"/>
        </w:rPr>
        <w:t>5</w:t>
      </w:r>
      <w:r w:rsidRPr="005914E7">
        <w:rPr>
          <w:rFonts w:ascii="Times New Roman" w:hAnsi="Times New Roman" w:cs="Times New Roman"/>
          <w:sz w:val="28"/>
          <w:szCs w:val="28"/>
        </w:rPr>
        <w:t xml:space="preserve"> наборов открытых данных в соответствии с методическими рекомендациями по их публикации.</w:t>
      </w:r>
    </w:p>
    <w:p w14:paraId="4875F332" w14:textId="77777777" w:rsidR="0039540D" w:rsidRPr="005914E7" w:rsidRDefault="0039540D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4E7">
        <w:rPr>
          <w:rFonts w:ascii="Times New Roman" w:hAnsi="Times New Roman" w:cs="Times New Roman"/>
          <w:sz w:val="28"/>
          <w:szCs w:val="28"/>
          <w:lang w:eastAsia="ru-RU"/>
        </w:rPr>
        <w:t>Вместе с тем ФНС России на постоянной основе реализует обязательства по хранению архивных версий открытых данных.</w:t>
      </w:r>
    </w:p>
    <w:p w14:paraId="6FFF98DB" w14:textId="328E8027" w:rsidR="0039540D" w:rsidRPr="005914E7" w:rsidRDefault="0039540D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подготовки и размещения наборов открытых данных </w:t>
      </w:r>
      <w:r w:rsidRPr="005914E7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ФНС России</w:t>
      </w:r>
      <w:r w:rsidRPr="005914E7">
        <w:rPr>
          <w:rFonts w:ascii="Times New Roman" w:hAnsi="Times New Roman" w:cs="Times New Roman"/>
          <w:sz w:val="28"/>
          <w:szCs w:val="28"/>
        </w:rPr>
        <w:t xml:space="preserve"> разработан и утвержден приказом ФНС России от 06.03.2018 № ММВ-7-17/125@ (с изменениями, внесенными приказом ФНС России от 11.10.2018 № ММВ-7-17/582@) Регламент подготовки и раскрытия общедоступной информации в формате открытых данных в соответствии с принципами открытости.</w:t>
      </w:r>
    </w:p>
    <w:p w14:paraId="061A6B15" w14:textId="77777777" w:rsidR="009F3B4A" w:rsidRPr="005914E7" w:rsidRDefault="009F3B4A" w:rsidP="009F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ФНС России на постоянной основе проводится анализ структуры открытых данных, размещенных на официальном сайте ФНС России, на предмет соответствия потребностям гражданского и бизнес-сообщества. </w:t>
      </w:r>
    </w:p>
    <w:p w14:paraId="521D36A0" w14:textId="1FD7184F" w:rsidR="0039540D" w:rsidRPr="005914E7" w:rsidRDefault="0039540D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Пользователям</w:t>
      </w:r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«Открытые данные» официального сайта ФНС России доступен механизм обращения по факту наличия ошибок</w:t>
      </w:r>
      <w:r w:rsidRPr="005914E7">
        <w:rPr>
          <w:rFonts w:ascii="Times New Roman" w:hAnsi="Times New Roman"/>
          <w:sz w:val="28"/>
          <w:szCs w:val="28"/>
          <w:lang w:eastAsia="ru-RU"/>
        </w:rPr>
        <w:t xml:space="preserve"> в открытых данных и механизм обратной связи, что позволяет своевременно устранять ошибки в наборах открытых данных, опубликованных в сети «Интернет», а также </w:t>
      </w:r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формировать новые наборы открытых данных по запросам бизнес-сообщества, если раскрытие такой информации не противоречит действующему законодательству (приказ ФНС России от </w:t>
      </w:r>
      <w:r w:rsidRPr="005914E7">
        <w:rPr>
          <w:rFonts w:ascii="Times New Roman" w:hAnsi="Times New Roman" w:cs="Times New Roman"/>
          <w:bCs/>
          <w:sz w:val="28"/>
          <w:szCs w:val="28"/>
        </w:rPr>
        <w:t>05.09.2017 № ММВ-7-17/712@ «</w:t>
      </w:r>
      <w:r w:rsidRPr="005914E7">
        <w:rPr>
          <w:rFonts w:ascii="Times New Roman" w:hAnsi="Times New Roman" w:cs="Times New Roman"/>
          <w:sz w:val="28"/>
          <w:szCs w:val="28"/>
        </w:rPr>
        <w:t>О Внутреннем регламенте работы ФНС России с обращениями об ошибках в наборах данных, полученными по каналам обратной связи с заинтересованными референтными группами и экспертами»).</w:t>
      </w:r>
    </w:p>
    <w:p w14:paraId="7C23FCA8" w14:textId="18A64ACD" w:rsidR="0075216F" w:rsidRPr="005914E7" w:rsidRDefault="0091010E" w:rsidP="0091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Отклики пользователей наборов открытых данных</w:t>
      </w:r>
      <w:r w:rsidR="0075216F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поступающие на адрес электронной почты: </w:t>
      </w:r>
      <w:hyperlink r:id="rId9" w:history="1">
        <w:r w:rsidR="0075216F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opendata</w:t>
        </w:r>
        <w:r w:rsidR="0075216F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75216F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75216F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5216F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5216F" w:rsidRPr="005914E7">
        <w:rPr>
          <w:rFonts w:ascii="Times New Roman" w:hAnsi="Times New Roman" w:cs="Times New Roman"/>
          <w:sz w:val="28"/>
          <w:szCs w:val="28"/>
        </w:rPr>
        <w:t xml:space="preserve">, обрабатываются в режиме онлайн </w:t>
      </w:r>
      <w:r w:rsidRPr="005914E7">
        <w:rPr>
          <w:rFonts w:ascii="Times New Roman" w:hAnsi="Times New Roman" w:cs="Times New Roman"/>
          <w:sz w:val="28"/>
          <w:szCs w:val="28"/>
        </w:rPr>
        <w:t xml:space="preserve">и </w:t>
      </w:r>
      <w:r w:rsidRPr="005914E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5216F" w:rsidRPr="005914E7">
        <w:rPr>
          <w:rFonts w:ascii="Times New Roman" w:hAnsi="Times New Roman" w:cs="Times New Roman"/>
          <w:sz w:val="28"/>
          <w:szCs w:val="28"/>
        </w:rPr>
        <w:t>направляются соответствующие разъяснения.</w:t>
      </w:r>
    </w:p>
    <w:p w14:paraId="42198942" w14:textId="1F2B3772" w:rsidR="0039540D" w:rsidRPr="005914E7" w:rsidRDefault="0039540D" w:rsidP="002520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4E7">
        <w:rPr>
          <w:rFonts w:ascii="Times New Roman" w:hAnsi="Times New Roman" w:cs="Times New Roman"/>
          <w:sz w:val="28"/>
          <w:szCs w:val="28"/>
          <w:lang w:eastAsia="ru-RU"/>
        </w:rPr>
        <w:t>Кроме того, на официальном сайте ФНС России в разделе «Открытое ведомство» размещены разъяснительные материалы по работе с открытыми данными</w:t>
      </w:r>
      <w:r w:rsidR="00283550" w:rsidRPr="005914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4C0B436E" w14:textId="4EDC69F2" w:rsidR="00D53FE8" w:rsidRPr="005914E7" w:rsidRDefault="00A24911" w:rsidP="00A24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экспертного и консультационного взаимодействия </w:t>
      </w:r>
      <w:r w:rsidR="00A55DE4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</w:t>
      </w:r>
      <w:r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с представителями </w:t>
      </w:r>
      <w:r w:rsidR="002C75F8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деловых ассоциаций и бизнес-сообществ </w:t>
      </w:r>
      <w:r w:rsidR="00A55DE4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направлениям деятельности Службы </w:t>
      </w:r>
      <w:r w:rsidRPr="005914E7">
        <w:rPr>
          <w:rFonts w:ascii="Times New Roman" w:hAnsi="Times New Roman" w:cs="Times New Roman"/>
          <w:color w:val="000000"/>
          <w:sz w:val="28"/>
          <w:szCs w:val="28"/>
        </w:rPr>
        <w:t>приказом ФНС России от 18.01.2019№ ММВ-7-17/18@ утверждено Положение о Консультативном совете ФНС России по вопросам налогообложения иностранных инвесторов и коммерческих организаций с иностранными инвестициями</w:t>
      </w:r>
      <w:r w:rsidR="009444D6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–Совет)</w:t>
      </w:r>
      <w:r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F578653" w14:textId="374E42B9" w:rsidR="00A24911" w:rsidRPr="005914E7" w:rsidRDefault="00A24911" w:rsidP="00A24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В задачи Совета входит обсуждение вопросов нормативного правового регулирования в сфере налогового администрирования, разъяснений ФНС России, касающихся актуальных вопросов в сфере налогового администрирования и связанных с деятельностью иностранных инвесторов, а также проведение семинаров по разъяснению вопросов, отнесенных </w:t>
      </w:r>
      <w:r w:rsidR="002C75F8" w:rsidRPr="005914E7">
        <w:rPr>
          <w:rFonts w:ascii="Times New Roman" w:hAnsi="Times New Roman" w:cs="Times New Roman"/>
          <w:color w:val="000000"/>
          <w:sz w:val="28"/>
          <w:szCs w:val="28"/>
        </w:rPr>
        <w:t>к сфере деяте</w:t>
      </w:r>
      <w:bookmarkStart w:id="0" w:name="_GoBack"/>
      <w:bookmarkEnd w:id="0"/>
      <w:r w:rsidR="002C75F8" w:rsidRPr="005914E7">
        <w:rPr>
          <w:rFonts w:ascii="Times New Roman" w:hAnsi="Times New Roman" w:cs="Times New Roman"/>
          <w:color w:val="000000"/>
          <w:sz w:val="28"/>
          <w:szCs w:val="28"/>
        </w:rPr>
        <w:t>льности ФНС России, в формате живого диалога.</w:t>
      </w:r>
    </w:p>
    <w:p w14:paraId="0F8DD6D8" w14:textId="77777777" w:rsidR="00D26118" w:rsidRPr="005914E7" w:rsidRDefault="00D26118" w:rsidP="00D2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4E7">
        <w:rPr>
          <w:rFonts w:ascii="Times New Roman" w:hAnsi="Times New Roman" w:cs="Times New Roman"/>
          <w:color w:val="000000"/>
          <w:sz w:val="28"/>
          <w:szCs w:val="28"/>
        </w:rPr>
        <w:t>Инициатива по работе Совета направлена на укрепление положительного имиджа налоговых органов Российской Федерации, улучшение бизнес-среды и повышение инвестиционной привлекательности экономики Российской Федерации в целом.</w:t>
      </w:r>
    </w:p>
    <w:p w14:paraId="0B66EDA1" w14:textId="3DA197BA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21C3444B" w14:textId="28E1E908" w:rsidR="007C269E" w:rsidRPr="005914E7" w:rsidRDefault="007C269E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 xml:space="preserve">В течении 2019 года Советом организовано и проведено 5 заседаний, на которых </w:t>
      </w:r>
      <w:r w:rsidR="00D3063B" w:rsidRPr="005914E7">
        <w:rPr>
          <w:rFonts w:ascii="Times New Roman" w:hAnsi="Times New Roman" w:cs="Times New Roman"/>
          <w:sz w:val="28"/>
          <w:szCs w:val="28"/>
        </w:rPr>
        <w:t xml:space="preserve">со специалистами Службы </w:t>
      </w:r>
      <w:r w:rsidRPr="005914E7">
        <w:rPr>
          <w:rFonts w:ascii="Times New Roman" w:hAnsi="Times New Roman" w:cs="Times New Roman"/>
          <w:sz w:val="28"/>
          <w:szCs w:val="28"/>
        </w:rPr>
        <w:t xml:space="preserve">были обсуждены и детально проработаны </w:t>
      </w:r>
      <w:r w:rsidRPr="005914E7">
        <w:rPr>
          <w:rFonts w:ascii="Times New Roman" w:hAnsi="Times New Roman" w:cs="Times New Roman"/>
          <w:color w:val="000000"/>
          <w:sz w:val="28"/>
          <w:szCs w:val="28"/>
        </w:rPr>
        <w:t>вопросы, возникающие в процессе деятельности иностранных инвесторов</w:t>
      </w:r>
      <w:r w:rsidR="0019672A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 в части налогового администрирования</w:t>
      </w:r>
      <w:r w:rsidRPr="005914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3550" w:rsidRPr="00591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DD3C8E" w14:textId="63A1001F" w:rsidR="00F84CAD" w:rsidRPr="005914E7" w:rsidRDefault="00FB71C0" w:rsidP="00F8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 xml:space="preserve">Одним из значимых итогов работы Совета стал </w:t>
      </w:r>
      <w:r w:rsidR="00F84CAD" w:rsidRPr="005914E7">
        <w:rPr>
          <w:rFonts w:ascii="Times New Roman" w:hAnsi="Times New Roman" w:cs="Times New Roman"/>
          <w:sz w:val="28"/>
          <w:szCs w:val="28"/>
        </w:rPr>
        <w:t xml:space="preserve">совместно разработанный инвесторами </w:t>
      </w:r>
      <w:r w:rsidRPr="005914E7">
        <w:rPr>
          <w:rFonts w:ascii="Times New Roman" w:hAnsi="Times New Roman" w:cs="Times New Roman"/>
          <w:sz w:val="28"/>
          <w:szCs w:val="28"/>
        </w:rPr>
        <w:t>и э</w:t>
      </w:r>
      <w:r w:rsidR="00F84CAD" w:rsidRPr="005914E7">
        <w:rPr>
          <w:rFonts w:ascii="Times New Roman" w:hAnsi="Times New Roman" w:cs="Times New Roman"/>
          <w:sz w:val="28"/>
          <w:szCs w:val="28"/>
        </w:rPr>
        <w:t>кспертами</w:t>
      </w:r>
      <w:r w:rsidRPr="005914E7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F84CAD" w:rsidRPr="005914E7">
        <w:rPr>
          <w:rFonts w:ascii="Times New Roman" w:hAnsi="Times New Roman" w:cs="Times New Roman"/>
          <w:sz w:val="28"/>
          <w:szCs w:val="28"/>
        </w:rPr>
        <w:t xml:space="preserve">разъяснительный </w:t>
      </w:r>
      <w:r w:rsidR="00F84CAD" w:rsidRPr="005914E7">
        <w:rPr>
          <w:rFonts w:ascii="Times New Roman" w:hAnsi="Times New Roman" w:cs="Times New Roman"/>
          <w:sz w:val="28"/>
          <w:szCs w:val="28"/>
        </w:rPr>
        <w:t>порядок уплаты налога на добавленную стоимость</w:t>
      </w:r>
      <w:r w:rsidR="005914E7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F84CAD" w:rsidRPr="005914E7">
        <w:rPr>
          <w:rFonts w:ascii="Times New Roman" w:hAnsi="Times New Roman" w:cs="Times New Roman"/>
          <w:sz w:val="28"/>
          <w:szCs w:val="28"/>
        </w:rPr>
        <w:t xml:space="preserve">(НДС) </w:t>
      </w:r>
      <w:r w:rsidR="00F84CAD" w:rsidRPr="005914E7">
        <w:rPr>
          <w:rFonts w:ascii="Times New Roman" w:hAnsi="Times New Roman" w:cs="Times New Roman"/>
          <w:sz w:val="28"/>
          <w:szCs w:val="28"/>
        </w:rPr>
        <w:t xml:space="preserve">в связи с изменениями законодательства о налогах и сборах, введенными Федеральным </w:t>
      </w:r>
      <w:hyperlink r:id="rId10" w:history="1">
        <w:r w:rsidR="00F84CAD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84CAD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5914E7" w:rsidRPr="005914E7">
        <w:rPr>
          <w:rFonts w:ascii="Times New Roman" w:hAnsi="Times New Roman" w:cs="Times New Roman"/>
          <w:sz w:val="28"/>
          <w:szCs w:val="28"/>
        </w:rPr>
        <w:t>от 27.11.2017 № </w:t>
      </w:r>
      <w:r w:rsidR="00F84CAD" w:rsidRPr="005914E7">
        <w:rPr>
          <w:rFonts w:ascii="Times New Roman" w:hAnsi="Times New Roman" w:cs="Times New Roman"/>
          <w:sz w:val="28"/>
          <w:szCs w:val="28"/>
        </w:rPr>
        <w:t>335-ФЗ и устанавливающими с 1 января 2019 года порядок уплаты НДС при оказании услуг в электронной форме на территории Российской Федерации иностранными организациями</w:t>
      </w:r>
      <w:r w:rsidR="005914E7" w:rsidRPr="005914E7">
        <w:rPr>
          <w:rFonts w:ascii="Times New Roman" w:hAnsi="Times New Roman" w:cs="Times New Roman"/>
          <w:sz w:val="28"/>
          <w:szCs w:val="28"/>
        </w:rPr>
        <w:t>.</w:t>
      </w:r>
    </w:p>
    <w:p w14:paraId="01D73EE4" w14:textId="1CF03CED" w:rsidR="00F84CAD" w:rsidRPr="005914E7" w:rsidRDefault="00F84CAD" w:rsidP="00F8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7F26A" w14:textId="052C9D00" w:rsidR="00FB71C0" w:rsidRDefault="00FB71C0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B71C0" w:rsidSect="005914E7">
      <w:headerReference w:type="default" r:id="rId11"/>
      <w:footerReference w:type="default" r:id="rId12"/>
      <w:headerReference w:type="first" r:id="rId13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10A3" w14:textId="77777777" w:rsidR="008C14BC" w:rsidRDefault="008C14BC" w:rsidP="00351537">
      <w:pPr>
        <w:spacing w:after="0" w:line="240" w:lineRule="auto"/>
      </w:pPr>
      <w:r>
        <w:separator/>
      </w:r>
    </w:p>
  </w:endnote>
  <w:endnote w:type="continuationSeparator" w:id="0">
    <w:p w14:paraId="047944EF" w14:textId="77777777" w:rsidR="008C14BC" w:rsidRDefault="008C14B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A7E2" w14:textId="77777777" w:rsidR="008C14BC" w:rsidRDefault="008C14BC" w:rsidP="00351537">
      <w:pPr>
        <w:spacing w:after="0" w:line="240" w:lineRule="auto"/>
      </w:pPr>
      <w:r>
        <w:separator/>
      </w:r>
    </w:p>
  </w:footnote>
  <w:footnote w:type="continuationSeparator" w:id="0">
    <w:p w14:paraId="34F1D3CD" w14:textId="77777777" w:rsidR="008C14BC" w:rsidRDefault="008C14B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97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D93"/>
    <w:rsid w:val="0009775C"/>
    <w:rsid w:val="000A17CE"/>
    <w:rsid w:val="000B1298"/>
    <w:rsid w:val="000B1FAB"/>
    <w:rsid w:val="000B3D69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D1537"/>
    <w:rsid w:val="001D6DFB"/>
    <w:rsid w:val="001E2314"/>
    <w:rsid w:val="001E264A"/>
    <w:rsid w:val="001E4FC4"/>
    <w:rsid w:val="001E5D75"/>
    <w:rsid w:val="001F5FA9"/>
    <w:rsid w:val="001F6199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800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2A87"/>
    <w:rsid w:val="00866B11"/>
    <w:rsid w:val="008738D0"/>
    <w:rsid w:val="00877633"/>
    <w:rsid w:val="00884ED7"/>
    <w:rsid w:val="00885E7A"/>
    <w:rsid w:val="00896CE6"/>
    <w:rsid w:val="008A157C"/>
    <w:rsid w:val="008A517A"/>
    <w:rsid w:val="008B1C56"/>
    <w:rsid w:val="008B55FE"/>
    <w:rsid w:val="008C14BC"/>
    <w:rsid w:val="008C624C"/>
    <w:rsid w:val="008C636D"/>
    <w:rsid w:val="008F055C"/>
    <w:rsid w:val="00905697"/>
    <w:rsid w:val="0091010E"/>
    <w:rsid w:val="009116AF"/>
    <w:rsid w:val="00911D3C"/>
    <w:rsid w:val="00912EF1"/>
    <w:rsid w:val="0091301D"/>
    <w:rsid w:val="00914C26"/>
    <w:rsid w:val="00924941"/>
    <w:rsid w:val="00926DD2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616A"/>
    <w:rsid w:val="0098020C"/>
    <w:rsid w:val="0098109A"/>
    <w:rsid w:val="0099067D"/>
    <w:rsid w:val="00990EBA"/>
    <w:rsid w:val="00991C60"/>
    <w:rsid w:val="0099545A"/>
    <w:rsid w:val="009A00C0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30BC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59CE"/>
    <w:rsid w:val="00BE0D67"/>
    <w:rsid w:val="00BE5181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50B60"/>
    <w:rsid w:val="00C51814"/>
    <w:rsid w:val="00C55FB3"/>
    <w:rsid w:val="00C675DE"/>
    <w:rsid w:val="00C71F99"/>
    <w:rsid w:val="00C82CA5"/>
    <w:rsid w:val="00C830B2"/>
    <w:rsid w:val="00C84EAA"/>
    <w:rsid w:val="00C93199"/>
    <w:rsid w:val="00C94DDD"/>
    <w:rsid w:val="00CA10C0"/>
    <w:rsid w:val="00CA6F2E"/>
    <w:rsid w:val="00CB457B"/>
    <w:rsid w:val="00CB5D42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737CD"/>
    <w:rsid w:val="00D7689F"/>
    <w:rsid w:val="00D80F38"/>
    <w:rsid w:val="00D82497"/>
    <w:rsid w:val="00D91457"/>
    <w:rsid w:val="00DB5311"/>
    <w:rsid w:val="00DC1948"/>
    <w:rsid w:val="00DC483F"/>
    <w:rsid w:val="00DC5879"/>
    <w:rsid w:val="00DC6BA2"/>
    <w:rsid w:val="00DF59D7"/>
    <w:rsid w:val="00E143DB"/>
    <w:rsid w:val="00E14541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C7C05"/>
    <w:rsid w:val="00EC7FF1"/>
    <w:rsid w:val="00ED2E65"/>
    <w:rsid w:val="00ED3FD6"/>
    <w:rsid w:val="00ED416C"/>
    <w:rsid w:val="00EE371F"/>
    <w:rsid w:val="00EF0481"/>
    <w:rsid w:val="00F05659"/>
    <w:rsid w:val="00F36D45"/>
    <w:rsid w:val="00F43B2F"/>
    <w:rsid w:val="00F447BF"/>
    <w:rsid w:val="00F700CA"/>
    <w:rsid w:val="00F72D9B"/>
    <w:rsid w:val="00F74AA3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7C81298A-DBBE-44F8-9C2B-43E58D9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CF0E427B5BE120433EC5A07C3CFEC61CCC3A582E38B80530762082654EC65357CD1FCBDABB02F6FB5DC6EDE6DDFAD1B8430B8AD2B0C6EFD1m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ndata@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1FBA-9EA8-4FE9-A056-A82A3989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Родина Олеся Ивановна</cp:lastModifiedBy>
  <cp:revision>7</cp:revision>
  <cp:lastPrinted>2016-12-13T11:47:00Z</cp:lastPrinted>
  <dcterms:created xsi:type="dcterms:W3CDTF">2020-02-13T12:24:00Z</dcterms:created>
  <dcterms:modified xsi:type="dcterms:W3CDTF">2020-02-13T14:11:00Z</dcterms:modified>
</cp:coreProperties>
</file>